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13" w:rsidRPr="008009CF" w:rsidRDefault="004074E9" w:rsidP="00FA492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Космическое снаряжение. Гербы и эмблемы</w:t>
      </w:r>
    </w:p>
    <w:p w:rsidR="00FA492D" w:rsidRDefault="00FA492D" w:rsidP="00FA492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4E9" w:rsidRPr="004074E9" w:rsidRDefault="004074E9" w:rsidP="004074E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4E9">
        <w:rPr>
          <w:rFonts w:ascii="Times New Roman" w:hAnsi="Times New Roman" w:cs="Times New Roman"/>
          <w:iCs/>
          <w:sz w:val="28"/>
          <w:szCs w:val="28"/>
        </w:rPr>
        <w:t xml:space="preserve">Человек во все времена использовал </w:t>
      </w:r>
      <w:r w:rsidR="004A5919">
        <w:rPr>
          <w:rFonts w:ascii="Times New Roman" w:hAnsi="Times New Roman" w:cs="Times New Roman"/>
          <w:iCs/>
          <w:sz w:val="28"/>
          <w:szCs w:val="28"/>
        </w:rPr>
        <w:t xml:space="preserve">определенные </w:t>
      </w:r>
      <w:r w:rsidRPr="004074E9">
        <w:rPr>
          <w:rFonts w:ascii="Times New Roman" w:hAnsi="Times New Roman" w:cs="Times New Roman"/>
          <w:iCs/>
          <w:sz w:val="28"/>
          <w:szCs w:val="28"/>
        </w:rPr>
        <w:t>элементы одежды, окружал себя знаками и символами. При освоении космического пространства важное значение имеет экипировка, на которой размещаются эмблемы экипажей.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74E9">
        <w:rPr>
          <w:rFonts w:ascii="Times New Roman" w:hAnsi="Times New Roman" w:cs="Times New Roman"/>
          <w:iCs/>
          <w:sz w:val="28"/>
          <w:szCs w:val="28"/>
        </w:rPr>
        <w:t xml:space="preserve">На уроке технологии в Музее космонавтики </w:t>
      </w:r>
      <w:r w:rsidR="004A591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Pr="004074E9">
        <w:rPr>
          <w:rFonts w:ascii="Times New Roman" w:hAnsi="Times New Roman" w:cs="Times New Roman"/>
          <w:sz w:val="28"/>
          <w:szCs w:val="28"/>
        </w:rPr>
        <w:t xml:space="preserve"> познакомятся со специальным космическим снаряжением и символикой. В результате творческой работы </w:t>
      </w:r>
      <w:r w:rsidR="004A5919">
        <w:rPr>
          <w:rFonts w:ascii="Times New Roman" w:hAnsi="Times New Roman" w:cs="Times New Roman"/>
          <w:sz w:val="28"/>
          <w:szCs w:val="28"/>
        </w:rPr>
        <w:t>они</w:t>
      </w:r>
      <w:r w:rsidRPr="004074E9">
        <w:rPr>
          <w:rFonts w:ascii="Times New Roman" w:hAnsi="Times New Roman" w:cs="Times New Roman"/>
          <w:sz w:val="28"/>
          <w:szCs w:val="28"/>
        </w:rPr>
        <w:t xml:space="preserve"> разработают интересный музейный продукт </w:t>
      </w:r>
      <w:r w:rsidR="004A5919">
        <w:rPr>
          <w:rFonts w:ascii="Times New Roman" w:hAnsi="Times New Roman" w:cs="Times New Roman"/>
          <w:sz w:val="28"/>
          <w:szCs w:val="28"/>
        </w:rPr>
        <w:t>–</w:t>
      </w:r>
      <w:r w:rsidRPr="004074E9">
        <w:rPr>
          <w:rFonts w:ascii="Times New Roman" w:hAnsi="Times New Roman" w:cs="Times New Roman"/>
          <w:sz w:val="28"/>
          <w:szCs w:val="28"/>
        </w:rPr>
        <w:t xml:space="preserve"> нарисуют эмблемы экипажей космических кораблей и скафандр будущего.</w:t>
      </w:r>
    </w:p>
    <w:p w:rsidR="004074E9" w:rsidRPr="004074E9" w:rsidRDefault="004074E9" w:rsidP="004074E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5D13" w:rsidRPr="00C37E7D" w:rsidRDefault="00A370A6" w:rsidP="0027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7D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:rsidR="006C5D13" w:rsidRDefault="006C5D13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 w:rsidRPr="00C37E7D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2703F6" w:rsidRPr="00C37E7D" w:rsidRDefault="002703F6" w:rsidP="00067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D13" w:rsidRPr="00C37E7D" w:rsidRDefault="005C701E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C70012">
        <w:rPr>
          <w:rFonts w:ascii="Times New Roman" w:hAnsi="Times New Roman" w:cs="Times New Roman"/>
          <w:sz w:val="28"/>
          <w:szCs w:val="28"/>
        </w:rPr>
        <w:t>и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1</w:t>
      </w:r>
      <w:r w:rsidR="00B75B77" w:rsidRPr="009C52B5">
        <w:rPr>
          <w:rFonts w:ascii="Times New Roman" w:hAnsi="Times New Roman" w:cs="Times New Roman"/>
          <w:sz w:val="28"/>
          <w:szCs w:val="28"/>
        </w:rPr>
        <w:t>–</w:t>
      </w:r>
      <w:r w:rsidR="00B75B77">
        <w:rPr>
          <w:rFonts w:ascii="Times New Roman" w:hAnsi="Times New Roman" w:cs="Times New Roman"/>
          <w:sz w:val="28"/>
          <w:szCs w:val="28"/>
        </w:rPr>
        <w:t>3</w:t>
      </w:r>
      <w:r w:rsidR="00C70012">
        <w:rPr>
          <w:rFonts w:ascii="Times New Roman" w:hAnsi="Times New Roman" w:cs="Times New Roman"/>
          <w:sz w:val="28"/>
          <w:szCs w:val="28"/>
        </w:rPr>
        <w:t>.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</w:t>
      </w:r>
      <w:r w:rsidR="00C70012">
        <w:rPr>
          <w:rFonts w:ascii="Times New Roman" w:hAnsi="Times New Roman" w:cs="Times New Roman"/>
          <w:sz w:val="28"/>
          <w:szCs w:val="28"/>
        </w:rPr>
        <w:t>З</w:t>
      </w:r>
      <w:r w:rsidR="006C5D13" w:rsidRPr="00C37E7D">
        <w:rPr>
          <w:rFonts w:ascii="Times New Roman" w:hAnsi="Times New Roman" w:cs="Times New Roman"/>
          <w:sz w:val="28"/>
          <w:szCs w:val="28"/>
        </w:rPr>
        <w:t>ал «</w:t>
      </w:r>
      <w:bookmarkStart w:id="1" w:name="_Hlk15921130"/>
      <w:r w:rsidR="004074E9">
        <w:rPr>
          <w:rFonts w:ascii="Times New Roman" w:hAnsi="Times New Roman" w:cs="Times New Roman"/>
          <w:sz w:val="28"/>
          <w:szCs w:val="28"/>
        </w:rPr>
        <w:t>Космический дом на орбите</w:t>
      </w:r>
      <w:bookmarkEnd w:id="1"/>
      <w:r w:rsidR="006C5D13" w:rsidRPr="00C37E7D">
        <w:rPr>
          <w:rFonts w:ascii="Times New Roman" w:hAnsi="Times New Roman" w:cs="Times New Roman"/>
          <w:sz w:val="28"/>
          <w:szCs w:val="28"/>
        </w:rPr>
        <w:t>»</w:t>
      </w:r>
      <w:r w:rsidR="002703F6">
        <w:rPr>
          <w:rFonts w:ascii="Times New Roman" w:hAnsi="Times New Roman" w:cs="Times New Roman"/>
          <w:sz w:val="28"/>
          <w:szCs w:val="28"/>
        </w:rPr>
        <w:t>.</w:t>
      </w:r>
    </w:p>
    <w:p w:rsidR="0071606C" w:rsidRDefault="005C701E" w:rsidP="002E4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B75B77">
        <w:rPr>
          <w:rFonts w:ascii="Times New Roman" w:hAnsi="Times New Roman" w:cs="Times New Roman"/>
          <w:sz w:val="28"/>
          <w:szCs w:val="28"/>
        </w:rPr>
        <w:t xml:space="preserve"> </w:t>
      </w:r>
      <w:r w:rsidR="006C5D13" w:rsidRPr="00C37E7D">
        <w:rPr>
          <w:rFonts w:ascii="Times New Roman" w:hAnsi="Times New Roman" w:cs="Times New Roman"/>
          <w:sz w:val="28"/>
          <w:szCs w:val="28"/>
        </w:rPr>
        <w:t>4. Зал «</w:t>
      </w:r>
      <w:r>
        <w:rPr>
          <w:rFonts w:ascii="Times New Roman" w:hAnsi="Times New Roman" w:cs="Times New Roman"/>
          <w:sz w:val="28"/>
          <w:szCs w:val="28"/>
        </w:rPr>
        <w:t>Исследование Л</w:t>
      </w:r>
      <w:r w:rsidR="002703F6">
        <w:rPr>
          <w:rFonts w:ascii="Times New Roman" w:hAnsi="Times New Roman" w:cs="Times New Roman"/>
          <w:sz w:val="28"/>
          <w:szCs w:val="28"/>
        </w:rPr>
        <w:t>уны и планет Солнечной системы»</w:t>
      </w:r>
      <w:r w:rsidR="00C70012">
        <w:rPr>
          <w:rFonts w:ascii="Times New Roman" w:hAnsi="Times New Roman" w:cs="Times New Roman"/>
          <w:sz w:val="28"/>
          <w:szCs w:val="28"/>
        </w:rPr>
        <w:t>; з</w:t>
      </w:r>
      <w:r w:rsidR="00B75B77">
        <w:rPr>
          <w:rFonts w:ascii="Times New Roman" w:hAnsi="Times New Roman" w:cs="Times New Roman"/>
          <w:sz w:val="28"/>
          <w:szCs w:val="28"/>
        </w:rPr>
        <w:t>ал «Международное сотрудничество в исследовании космоса».</w:t>
      </w:r>
    </w:p>
    <w:p w:rsidR="00B75B77" w:rsidRPr="002E4335" w:rsidRDefault="00B75B77" w:rsidP="002E4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5. Зал «Утро космической эры». </w:t>
      </w:r>
    </w:p>
    <w:p w:rsidR="0071606C" w:rsidRDefault="005E30D3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194945</wp:posOffset>
            </wp:positionV>
            <wp:extent cx="4467225" cy="58769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623F1" w:rsidRDefault="00B623F1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FA492D" w:rsidRDefault="00FA492D" w:rsidP="00FA492D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4074E9" w:rsidRDefault="004074E9" w:rsidP="00FA492D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6C5D13" w:rsidRDefault="00A370A6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3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Возможный с</w:t>
      </w:r>
      <w:r w:rsidR="006C5D13" w:rsidRPr="00F50340">
        <w:rPr>
          <w:rFonts w:ascii="Times New Roman" w:hAnsi="Times New Roman" w:cs="Times New Roman"/>
          <w:b/>
          <w:bCs/>
          <w:sz w:val="28"/>
          <w:szCs w:val="28"/>
        </w:rPr>
        <w:t>ценарий урока</w:t>
      </w:r>
    </w:p>
    <w:p w:rsidR="00F50340" w:rsidRPr="00F50340" w:rsidRDefault="00F50340" w:rsidP="007962EB">
      <w:pPr>
        <w:pStyle w:val="a4"/>
        <w:ind w:left="29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4C6" w:rsidRPr="00AD36B2" w:rsidRDefault="00FF74C6" w:rsidP="00F50340">
      <w:pPr>
        <w:pStyle w:val="a4"/>
        <w:spacing w:line="240" w:lineRule="auto"/>
        <w:ind w:left="1002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D36B2">
        <w:rPr>
          <w:rFonts w:ascii="Times New Roman" w:hAnsi="Times New Roman" w:cs="Times New Roman"/>
          <w:b/>
          <w:bCs/>
          <w:color w:val="000000"/>
          <w:sz w:val="28"/>
        </w:rPr>
        <w:t>Предварительный этап</w:t>
      </w:r>
    </w:p>
    <w:p w:rsidR="00FF74C6" w:rsidRPr="00AD36B2" w:rsidRDefault="00070668" w:rsidP="007962EB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Перед выездом в музей необходимо провести инструктаж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 xml:space="preserve"> по </w:t>
      </w:r>
      <w:r w:rsidR="00B56B62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</w:t>
      </w:r>
      <w:r w:rsidR="00B56B62">
        <w:rPr>
          <w:rFonts w:ascii="Times New Roman" w:hAnsi="Times New Roman" w:cs="Times New Roman"/>
          <w:bCs/>
          <w:color w:val="000000"/>
          <w:sz w:val="28"/>
        </w:rPr>
        <w:t xml:space="preserve">енных местах со всеми </w:t>
      </w:r>
      <w:r w:rsidR="00FD2293">
        <w:rPr>
          <w:rFonts w:ascii="Times New Roman" w:hAnsi="Times New Roman" w:cs="Times New Roman"/>
          <w:bCs/>
          <w:color w:val="000000"/>
          <w:sz w:val="28"/>
        </w:rPr>
        <w:t>обучающимися</w:t>
      </w:r>
      <w:r w:rsidR="00B56B62">
        <w:rPr>
          <w:rFonts w:ascii="Times New Roman" w:hAnsi="Times New Roman" w:cs="Times New Roman"/>
          <w:bCs/>
          <w:color w:val="000000"/>
          <w:sz w:val="28"/>
        </w:rPr>
        <w:t>. Обязательно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 xml:space="preserve"> оформление записи в журнале регистрации инструктажа. Поездка обучающихся в музей возможна только в сопровождении сотрудников образовательной организации (количество сопровождающих зависит от размера группы</w:t>
      </w:r>
      <w:r w:rsidR="00FD2293">
        <w:rPr>
          <w:rFonts w:ascii="Times New Roman" w:hAnsi="Times New Roman" w:cs="Times New Roman"/>
          <w:bCs/>
          <w:color w:val="000000"/>
          <w:sz w:val="28"/>
        </w:rPr>
        <w:t>, выезжающей</w:t>
      </w:r>
      <w:r w:rsidR="009A4846" w:rsidRPr="00AD36B2">
        <w:rPr>
          <w:rFonts w:ascii="Times New Roman" w:hAnsi="Times New Roman" w:cs="Times New Roman"/>
          <w:bCs/>
          <w:color w:val="000000"/>
          <w:sz w:val="28"/>
        </w:rPr>
        <w:t xml:space="preserve"> в музей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 xml:space="preserve">). </w:t>
      </w:r>
    </w:p>
    <w:p w:rsidR="00FF74C6" w:rsidRDefault="00EF0558" w:rsidP="007962E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Педагог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, учитывая особенности каждого класса, может варьировать задания, их количество и этапы урока.</w:t>
      </w:r>
    </w:p>
    <w:p w:rsidR="008B6B8B" w:rsidRDefault="00FA492D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Урок предполагает работу </w:t>
      </w:r>
      <w:r w:rsidR="00EF0558">
        <w:rPr>
          <w:rFonts w:ascii="Times New Roman" w:hAnsi="Times New Roman" w:cs="Times New Roman"/>
          <w:bCs/>
          <w:color w:val="000000"/>
          <w:sz w:val="28"/>
        </w:rPr>
        <w:t>обучающихся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с </w:t>
      </w:r>
      <w:r w:rsidR="003E078A">
        <w:rPr>
          <w:rFonts w:ascii="Times New Roman" w:hAnsi="Times New Roman" w:cs="Times New Roman"/>
          <w:bCs/>
          <w:color w:val="000000"/>
          <w:sz w:val="28"/>
        </w:rPr>
        <w:t xml:space="preserve">дополнительным материалом </w:t>
      </w:r>
      <w:r w:rsidR="00EF0558">
        <w:rPr>
          <w:rFonts w:ascii="Times New Roman" w:hAnsi="Times New Roman" w:cs="Times New Roman"/>
          <w:bCs/>
          <w:color w:val="000000"/>
          <w:sz w:val="28"/>
        </w:rPr>
        <w:t>(документ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3E078A" w:rsidRPr="003E078A">
        <w:rPr>
          <w:rFonts w:ascii="Times New Roman" w:hAnsi="Times New Roman" w:cs="Times New Roman" w:hint="eastAsia"/>
          <w:bCs/>
          <w:color w:val="000000"/>
          <w:sz w:val="28"/>
        </w:rPr>
        <w:t>text4pup</w:t>
      </w:r>
      <w:r w:rsidR="00EF0558">
        <w:rPr>
          <w:rFonts w:ascii="Times New Roman" w:hAnsi="Times New Roman" w:cs="Times New Roman"/>
          <w:bCs/>
          <w:color w:val="000000"/>
          <w:sz w:val="28"/>
        </w:rPr>
        <w:t>)</w:t>
      </w:r>
      <w:r w:rsidR="003E078A">
        <w:rPr>
          <w:rFonts w:ascii="Times New Roman" w:hAnsi="Times New Roman" w:cs="Times New Roman"/>
          <w:bCs/>
          <w:color w:val="000000"/>
          <w:sz w:val="28"/>
        </w:rPr>
        <w:t xml:space="preserve">. Учитель может распечатать материалы в нужном количестве. </w:t>
      </w:r>
    </w:p>
    <w:p w:rsidR="008B6B8B" w:rsidRDefault="008B6B8B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8B6B8B" w:rsidRPr="009C52B5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8B6B8B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(Вход в зал «Утро космической эры»)</w:t>
      </w:r>
    </w:p>
    <w:p w:rsidR="009C52B5" w:rsidRPr="009C52B5" w:rsidRDefault="009C52B5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B8B" w:rsidRPr="009C52B5" w:rsidRDefault="008B6B8B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2B5">
        <w:rPr>
          <w:rFonts w:ascii="Times New Roman" w:hAnsi="Times New Roman" w:cs="Times New Roman"/>
          <w:sz w:val="28"/>
          <w:szCs w:val="28"/>
        </w:rPr>
        <w:t xml:space="preserve">Сбор учеников, приветствие, знакомство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с правилами поведения в музее, </w:t>
      </w:r>
      <w:r w:rsidRPr="009C52B5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>темы урока</w:t>
      </w:r>
      <w:r w:rsidR="009C52B5">
        <w:rPr>
          <w:rFonts w:ascii="Times New Roman" w:hAnsi="Times New Roman" w:cs="Times New Roman"/>
          <w:color w:val="000000"/>
          <w:sz w:val="28"/>
          <w:szCs w:val="28"/>
        </w:rPr>
        <w:t>, инструктаж: порядок работы с экспозицией,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заполнения рабочих листов.</w:t>
      </w:r>
      <w:r w:rsidRPr="009C5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6B8B" w:rsidRDefault="00C80098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вопрос: п</w:t>
      </w:r>
      <w:r w:rsidR="008B6B8B" w:rsidRPr="009C52B5">
        <w:rPr>
          <w:rFonts w:ascii="Times New Roman" w:hAnsi="Times New Roman" w:cs="Times New Roman"/>
          <w:sz w:val="28"/>
          <w:szCs w:val="28"/>
        </w:rPr>
        <w:t>очему мы проводим урок на тему «</w:t>
      </w:r>
      <w:r w:rsidR="003E078A">
        <w:rPr>
          <w:rFonts w:ascii="Times New Roman" w:hAnsi="Times New Roman" w:cs="Times New Roman"/>
          <w:sz w:val="28"/>
          <w:szCs w:val="28"/>
        </w:rPr>
        <w:t>Космическое снаряжение. Гербы и эмблемы</w:t>
      </w:r>
      <w:r w:rsidR="008B6B8B" w:rsidRPr="009C52B5">
        <w:rPr>
          <w:rFonts w:ascii="Times New Roman" w:hAnsi="Times New Roman" w:cs="Times New Roman"/>
          <w:sz w:val="28"/>
          <w:szCs w:val="28"/>
        </w:rPr>
        <w:t>» в музее космонавтики?</w:t>
      </w:r>
    </w:p>
    <w:p w:rsidR="009C52B5" w:rsidRPr="009C52B5" w:rsidRDefault="009C52B5" w:rsidP="008B6B8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8B" w:rsidRPr="009C52B5" w:rsidRDefault="00E349CE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</w:t>
      </w:r>
      <w:r w:rsidR="008B6B8B" w:rsidRPr="009C52B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онятие </w:t>
      </w:r>
      <w:r w:rsidR="004072F1">
        <w:rPr>
          <w:rFonts w:ascii="Times New Roman" w:hAnsi="Times New Roman" w:cs="Times New Roman"/>
          <w:b/>
          <w:bCs/>
          <w:sz w:val="28"/>
          <w:szCs w:val="28"/>
        </w:rPr>
        <w:t xml:space="preserve">герба. Космическая геральдика.  </w:t>
      </w:r>
    </w:p>
    <w:p w:rsidR="008B6B8B" w:rsidRDefault="008B6B8B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</w:t>
      </w:r>
      <w:r w:rsidR="004072F1">
        <w:rPr>
          <w:rFonts w:ascii="Times New Roman" w:hAnsi="Times New Roman" w:cs="Times New Roman"/>
          <w:b/>
          <w:bCs/>
          <w:sz w:val="28"/>
          <w:szCs w:val="28"/>
        </w:rPr>
        <w:t>Космический дом на орбите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9C52B5" w:rsidRPr="009C52B5" w:rsidRDefault="009C52B5" w:rsidP="009C52B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8B6B8B" w:rsidP="002037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важно определить знания школьников по теме урока, вспомнить основные понятия. </w:t>
      </w:r>
      <w:r w:rsidR="00C80098">
        <w:rPr>
          <w:rFonts w:ascii="Times New Roman" w:hAnsi="Times New Roman" w:cs="Times New Roman"/>
          <w:color w:val="000000"/>
          <w:sz w:val="28"/>
          <w:szCs w:val="28"/>
        </w:rPr>
        <w:t>Обучающиеся и</w:t>
      </w:r>
      <w:r w:rsidR="00C80098">
        <w:rPr>
          <w:rFonts w:ascii="Times New Roman" w:hAnsi="Times New Roman" w:cs="Times New Roman"/>
          <w:sz w:val="28"/>
          <w:szCs w:val="28"/>
        </w:rPr>
        <w:t xml:space="preserve">зучают </w:t>
      </w:r>
      <w:r w:rsidR="00FB6EE9">
        <w:rPr>
          <w:rFonts w:ascii="Times New Roman" w:hAnsi="Times New Roman" w:cs="Times New Roman"/>
          <w:sz w:val="28"/>
          <w:szCs w:val="28"/>
        </w:rPr>
        <w:t>экспозицию музея</w:t>
      </w:r>
      <w:r w:rsidR="00691F97">
        <w:rPr>
          <w:rFonts w:ascii="Times New Roman" w:hAnsi="Times New Roman" w:cs="Times New Roman"/>
          <w:sz w:val="28"/>
          <w:szCs w:val="28"/>
        </w:rPr>
        <w:t>,</w:t>
      </w:r>
      <w:r w:rsidR="00691F97" w:rsidRPr="00691F97">
        <w:rPr>
          <w:rFonts w:ascii="Times New Roman" w:hAnsi="Times New Roman" w:cs="Times New Roman"/>
          <w:sz w:val="28"/>
          <w:szCs w:val="28"/>
        </w:rPr>
        <w:t xml:space="preserve"> </w:t>
      </w:r>
      <w:r w:rsidR="00691F97">
        <w:rPr>
          <w:rFonts w:ascii="Times New Roman" w:hAnsi="Times New Roman" w:cs="Times New Roman"/>
          <w:sz w:val="28"/>
          <w:szCs w:val="28"/>
        </w:rPr>
        <w:t xml:space="preserve">беседуют с учителем, работают с </w:t>
      </w:r>
      <w:r w:rsidR="00FB6EE9">
        <w:rPr>
          <w:rFonts w:ascii="Times New Roman" w:hAnsi="Times New Roman" w:cs="Times New Roman"/>
          <w:sz w:val="28"/>
          <w:szCs w:val="28"/>
        </w:rPr>
        <w:t>дополнительным материалом.</w:t>
      </w:r>
    </w:p>
    <w:p w:rsidR="00203744" w:rsidRDefault="00203744" w:rsidP="0020374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098">
        <w:rPr>
          <w:rFonts w:ascii="Times New Roman" w:hAnsi="Times New Roman" w:cs="Times New Roman"/>
          <w:sz w:val="28"/>
          <w:szCs w:val="28"/>
        </w:rPr>
        <w:t xml:space="preserve">опросы: </w:t>
      </w:r>
      <w:r w:rsidR="00296A1F">
        <w:rPr>
          <w:rFonts w:ascii="Times New Roman" w:hAnsi="Times New Roman" w:cs="Times New Roman"/>
          <w:sz w:val="28"/>
          <w:szCs w:val="28"/>
        </w:rPr>
        <w:t>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FB6EE9">
        <w:rPr>
          <w:rFonts w:ascii="Times New Roman" w:hAnsi="Times New Roman" w:cs="Times New Roman"/>
          <w:sz w:val="28"/>
          <w:szCs w:val="28"/>
        </w:rPr>
        <w:t>герб</w:t>
      </w:r>
      <w:r w:rsidR="008B6B8B" w:rsidRPr="009C52B5">
        <w:rPr>
          <w:rFonts w:ascii="Times New Roman" w:hAnsi="Times New Roman" w:cs="Times New Roman"/>
          <w:sz w:val="28"/>
          <w:szCs w:val="28"/>
        </w:rPr>
        <w:t>?</w:t>
      </w:r>
      <w:r w:rsidR="00296A1F">
        <w:rPr>
          <w:rFonts w:ascii="Times New Roman" w:hAnsi="Times New Roman" w:cs="Times New Roman"/>
          <w:sz w:val="28"/>
          <w:szCs w:val="28"/>
        </w:rPr>
        <w:t xml:space="preserve"> </w:t>
      </w:r>
      <w:r w:rsidR="00FB6EE9">
        <w:rPr>
          <w:rFonts w:ascii="Times New Roman" w:hAnsi="Times New Roman" w:cs="Times New Roman"/>
          <w:sz w:val="28"/>
          <w:szCs w:val="28"/>
        </w:rPr>
        <w:t>Почему города имеют свои гербы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? </w:t>
      </w:r>
      <w:r w:rsidR="00FB6EE9">
        <w:rPr>
          <w:rFonts w:ascii="Times New Roman" w:hAnsi="Times New Roman" w:cs="Times New Roman"/>
          <w:sz w:val="28"/>
          <w:szCs w:val="28"/>
        </w:rPr>
        <w:t>Какое значение имеют символы?</w:t>
      </w:r>
    </w:p>
    <w:p w:rsidR="00766CD0" w:rsidRDefault="00FB6EE9" w:rsidP="00FB6EE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 из рабочей тетради №</w:t>
      </w:r>
      <w:r w:rsidR="00C236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1–2 и знакомятся с гербами городов, внесших вклад в развитие отечественной космонавтики.</w:t>
      </w:r>
    </w:p>
    <w:p w:rsidR="00766CD0" w:rsidRPr="009C52B5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44" w:rsidRPr="009C52B5" w:rsidRDefault="00E349CE" w:rsidP="00203744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2. </w:t>
      </w:r>
      <w:r w:rsidR="004072F1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Космические эмблемы. 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>Значение символом на эмблемах скафа</w:t>
      </w:r>
      <w:r w:rsidR="00653745">
        <w:rPr>
          <w:rFonts w:ascii="Times New Roman" w:hAnsi="Times New Roman" w:cs="Times New Roman"/>
          <w:b/>
          <w:bCs/>
          <w:sz w:val="28"/>
          <w:szCs w:val="28"/>
        </w:rPr>
        <w:t>ндров и полётной одежды.</w:t>
      </w:r>
    </w:p>
    <w:p w:rsidR="009C52B5" w:rsidRDefault="008B6B8B" w:rsidP="00653745">
      <w:pPr>
        <w:pStyle w:val="a4"/>
        <w:tabs>
          <w:tab w:val="left" w:pos="2552"/>
          <w:tab w:val="left" w:pos="2694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>Космический дом на орбите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766CD0" w:rsidRPr="009C52B5" w:rsidRDefault="00766CD0" w:rsidP="00203744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8B6B8B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="00FB6EE9">
        <w:rPr>
          <w:rFonts w:ascii="Times New Roman" w:hAnsi="Times New Roman" w:cs="Times New Roman"/>
          <w:color w:val="000000"/>
          <w:sz w:val="28"/>
          <w:szCs w:val="28"/>
        </w:rPr>
        <w:t>экспозицией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2B5"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из рабочей тетради. </w:t>
      </w:r>
      <w:r w:rsidR="00766CD0">
        <w:rPr>
          <w:rFonts w:ascii="Times New Roman" w:hAnsi="Times New Roman" w:cs="Times New Roman"/>
          <w:color w:val="000000"/>
          <w:sz w:val="28"/>
          <w:szCs w:val="28"/>
        </w:rPr>
        <w:t>Школьники и</w:t>
      </w:r>
      <w:r w:rsidR="00766CD0">
        <w:rPr>
          <w:rFonts w:ascii="Times New Roman" w:hAnsi="Times New Roman" w:cs="Times New Roman"/>
          <w:sz w:val="28"/>
          <w:szCs w:val="28"/>
        </w:rPr>
        <w:t>зучают экспонаты</w:t>
      </w:r>
      <w:r w:rsidRPr="009C52B5">
        <w:rPr>
          <w:rFonts w:ascii="Times New Roman" w:hAnsi="Times New Roman" w:cs="Times New Roman"/>
          <w:sz w:val="28"/>
          <w:szCs w:val="28"/>
        </w:rPr>
        <w:t xml:space="preserve">, </w:t>
      </w:r>
      <w:r w:rsidR="00691F97">
        <w:rPr>
          <w:rFonts w:ascii="Times New Roman" w:hAnsi="Times New Roman" w:cs="Times New Roman"/>
          <w:sz w:val="28"/>
          <w:szCs w:val="28"/>
        </w:rPr>
        <w:t>беседуют с учителем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BE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Экспонаты: </w:t>
      </w:r>
      <w:r w:rsidR="00296A1F">
        <w:rPr>
          <w:rFonts w:ascii="Times New Roman" w:hAnsi="Times New Roman" w:cs="Times New Roman"/>
          <w:sz w:val="28"/>
          <w:szCs w:val="28"/>
        </w:rPr>
        <w:t>скафандр «Орлан-Д», средство перемещения космонавта в</w:t>
      </w:r>
      <w:r w:rsidR="00302EEC">
        <w:rPr>
          <w:rFonts w:ascii="Times New Roman" w:hAnsi="Times New Roman" w:cs="Times New Roman"/>
          <w:sz w:val="28"/>
          <w:szCs w:val="28"/>
        </w:rPr>
        <w:t> </w:t>
      </w:r>
      <w:r w:rsidR="00296A1F">
        <w:rPr>
          <w:rFonts w:ascii="Times New Roman" w:hAnsi="Times New Roman" w:cs="Times New Roman"/>
          <w:sz w:val="28"/>
          <w:szCs w:val="28"/>
        </w:rPr>
        <w:t xml:space="preserve">открытом космосе, комплект монтажника, </w:t>
      </w:r>
      <w:r w:rsidR="00296A1F" w:rsidRPr="00764240">
        <w:rPr>
          <w:rFonts w:ascii="Times New Roman" w:hAnsi="Times New Roman" w:cs="Times New Roman"/>
          <w:sz w:val="28"/>
          <w:szCs w:val="28"/>
        </w:rPr>
        <w:t xml:space="preserve">сменный комбинезон </w:t>
      </w:r>
      <w:r w:rsidR="00302EEC">
        <w:rPr>
          <w:rFonts w:ascii="Times New Roman" w:hAnsi="Times New Roman" w:cs="Times New Roman"/>
          <w:sz w:val="28"/>
          <w:szCs w:val="28"/>
        </w:rPr>
        <w:t>л</w:t>
      </w:r>
      <w:r w:rsidR="00C236B0">
        <w:rPr>
          <w:rFonts w:ascii="Times New Roman" w:hAnsi="Times New Roman" w:cs="Times New Roman"/>
          <w:sz w:val="28"/>
          <w:szCs w:val="28"/>
        </w:rPr>
        <w:t>е</w:t>
      </w:r>
      <w:r w:rsidR="00296A1F">
        <w:rPr>
          <w:rFonts w:ascii="Times New Roman" w:hAnsi="Times New Roman" w:cs="Times New Roman"/>
          <w:sz w:val="28"/>
          <w:szCs w:val="28"/>
        </w:rPr>
        <w:t>тчика-</w:t>
      </w:r>
      <w:r w:rsidR="00296A1F" w:rsidRPr="00764240">
        <w:rPr>
          <w:rFonts w:ascii="Times New Roman" w:hAnsi="Times New Roman" w:cs="Times New Roman"/>
          <w:sz w:val="28"/>
          <w:szCs w:val="28"/>
        </w:rPr>
        <w:lastRenderedPageBreak/>
        <w:t xml:space="preserve">космонавта </w:t>
      </w:r>
      <w:r w:rsidR="00296A1F">
        <w:rPr>
          <w:rFonts w:ascii="Times New Roman" w:hAnsi="Times New Roman" w:cs="Times New Roman"/>
          <w:sz w:val="28"/>
          <w:szCs w:val="28"/>
        </w:rPr>
        <w:t xml:space="preserve">РФ, Героя России </w:t>
      </w:r>
      <w:r w:rsidR="00296A1F" w:rsidRPr="00764240">
        <w:rPr>
          <w:rFonts w:ascii="Times New Roman" w:hAnsi="Times New Roman" w:cs="Times New Roman"/>
          <w:sz w:val="28"/>
          <w:szCs w:val="28"/>
        </w:rPr>
        <w:t>С.А. Волкова</w:t>
      </w:r>
      <w:r w:rsidR="00296A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DBE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вопросы: </w:t>
      </w:r>
      <w:r w:rsidR="00296A1F">
        <w:rPr>
          <w:rFonts w:ascii="Times New Roman" w:hAnsi="Times New Roman" w:cs="Times New Roman"/>
          <w:sz w:val="28"/>
          <w:szCs w:val="28"/>
        </w:rPr>
        <w:t>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296A1F">
        <w:rPr>
          <w:rFonts w:ascii="Times New Roman" w:hAnsi="Times New Roman" w:cs="Times New Roman"/>
          <w:sz w:val="28"/>
          <w:szCs w:val="28"/>
        </w:rPr>
        <w:t>эмблема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? </w:t>
      </w:r>
      <w:r w:rsidR="00296A1F">
        <w:rPr>
          <w:rFonts w:ascii="Times New Roman" w:hAnsi="Times New Roman" w:cs="Times New Roman"/>
          <w:sz w:val="28"/>
          <w:szCs w:val="28"/>
        </w:rPr>
        <w:t>Какое значение имеют эмблемы на скафандрах и на полетной одежде? Какие элементы, символы встречаются в</w:t>
      </w:r>
      <w:r w:rsidR="00C236B0">
        <w:rPr>
          <w:rFonts w:ascii="Times New Roman" w:hAnsi="Times New Roman" w:cs="Times New Roman"/>
          <w:sz w:val="28"/>
          <w:szCs w:val="28"/>
        </w:rPr>
        <w:t> </w:t>
      </w:r>
      <w:r w:rsidR="00296A1F">
        <w:rPr>
          <w:rFonts w:ascii="Times New Roman" w:hAnsi="Times New Roman" w:cs="Times New Roman"/>
          <w:sz w:val="28"/>
          <w:szCs w:val="28"/>
        </w:rPr>
        <w:t xml:space="preserve">космических эмблемах чаще? </w:t>
      </w:r>
    </w:p>
    <w:p w:rsidR="00766CD0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</w:t>
      </w:r>
      <w:r w:rsidR="00C236B0">
        <w:rPr>
          <w:rFonts w:ascii="Times New Roman" w:hAnsi="Times New Roman" w:cs="Times New Roman"/>
          <w:sz w:val="28"/>
          <w:szCs w:val="28"/>
        </w:rPr>
        <w:t xml:space="preserve"> № 3–5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тетради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CD0" w:rsidRDefault="00766CD0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57" w:rsidRDefault="00E349CE" w:rsidP="00553F2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3. 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Космическое снаряжение. </w:t>
      </w:r>
    </w:p>
    <w:p w:rsidR="009C52B5" w:rsidRPr="009C52B5" w:rsidRDefault="00A52C57" w:rsidP="00553F2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Полетная одежда, тренировочно-нагрузочные костюмы и средства профилактики неблагоприятного воздействия невесомости </w:t>
      </w:r>
    </w:p>
    <w:p w:rsidR="009C52B5" w:rsidRDefault="008B6B8B" w:rsidP="00553F2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>Космический дом на орбите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691F97" w:rsidRPr="009C52B5" w:rsidRDefault="00691F9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BE" w:rsidRDefault="002A1DBE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766CD0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8943E3">
        <w:rPr>
          <w:rFonts w:ascii="Times New Roman" w:hAnsi="Times New Roman" w:cs="Times New Roman"/>
          <w:sz w:val="28"/>
          <w:szCs w:val="28"/>
        </w:rPr>
        <w:t>пол</w:t>
      </w:r>
      <w:r w:rsidR="00E80D54">
        <w:rPr>
          <w:rFonts w:ascii="Times New Roman" w:hAnsi="Times New Roman" w:cs="Times New Roman"/>
          <w:sz w:val="28"/>
          <w:szCs w:val="28"/>
        </w:rPr>
        <w:t>е</w:t>
      </w:r>
      <w:r w:rsidR="008943E3">
        <w:rPr>
          <w:rFonts w:ascii="Times New Roman" w:hAnsi="Times New Roman" w:cs="Times New Roman"/>
          <w:sz w:val="28"/>
          <w:szCs w:val="28"/>
        </w:rPr>
        <w:t xml:space="preserve">тную одежду, </w:t>
      </w:r>
      <w:r w:rsidR="008943E3" w:rsidRPr="008943E3">
        <w:rPr>
          <w:rFonts w:ascii="Times New Roman" w:hAnsi="Times New Roman" w:cs="Times New Roman"/>
          <w:sz w:val="28"/>
          <w:szCs w:val="28"/>
        </w:rPr>
        <w:t>тренировочно-нагрузочные костюмы и средства профилактики неблагоприятного воздействия невесомости</w:t>
      </w:r>
      <w:r w:rsidR="00553F27" w:rsidRPr="008943E3">
        <w:rPr>
          <w:rFonts w:ascii="Times New Roman" w:hAnsi="Times New Roman" w:cs="Times New Roman"/>
          <w:sz w:val="28"/>
          <w:szCs w:val="28"/>
        </w:rPr>
        <w:t>.</w:t>
      </w:r>
    </w:p>
    <w:p w:rsidR="008943E3" w:rsidRDefault="008943E3" w:rsidP="008943E3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Экспонаты: тренировочно-нагрузочные костюмы «Пингвин», «Кентавр», «ТНК-У-1», гидрокомбинезон «Форель». </w:t>
      </w:r>
    </w:p>
    <w:p w:rsidR="009C52B5" w:rsidRDefault="00553F2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943E3">
        <w:rPr>
          <w:rFonts w:ascii="Times New Roman" w:hAnsi="Times New Roman" w:cs="Times New Roman"/>
          <w:sz w:val="28"/>
          <w:szCs w:val="28"/>
        </w:rPr>
        <w:t>ы: как сказывается на космонавтах отсутствие невесомости? Какое значение имеют тренировочно-нагрузочные костюмы для космонавтов? Какие существуют костюмы, какие функции выполняют и в ч</w:t>
      </w:r>
      <w:r w:rsidR="00E80D54">
        <w:rPr>
          <w:rFonts w:ascii="Times New Roman" w:hAnsi="Times New Roman" w:cs="Times New Roman"/>
          <w:sz w:val="28"/>
          <w:szCs w:val="28"/>
        </w:rPr>
        <w:t>е</w:t>
      </w:r>
      <w:r w:rsidR="008943E3">
        <w:rPr>
          <w:rFonts w:ascii="Times New Roman" w:hAnsi="Times New Roman" w:cs="Times New Roman"/>
          <w:sz w:val="28"/>
          <w:szCs w:val="28"/>
        </w:rPr>
        <w:t>м их особенности?</w:t>
      </w:r>
    </w:p>
    <w:p w:rsidR="008943E3" w:rsidRDefault="008943E3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задания </w:t>
      </w:r>
      <w:r w:rsidR="00E80D54">
        <w:rPr>
          <w:rFonts w:ascii="Times New Roman" w:hAnsi="Times New Roman" w:cs="Times New Roman"/>
          <w:sz w:val="28"/>
          <w:szCs w:val="28"/>
        </w:rPr>
        <w:t>№ 6–7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0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тетради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</w:p>
    <w:p w:rsidR="008943E3" w:rsidRDefault="008943E3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2B5" w:rsidRPr="009C52B5" w:rsidRDefault="00E349CE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4. 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>Международные космические программы и их отражение в</w:t>
      </w:r>
      <w:r w:rsidR="009A35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космической символике. </w:t>
      </w:r>
    </w:p>
    <w:p w:rsidR="00A52C57" w:rsidRDefault="008B6B8B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«Исследование Луны и планет Солнечной системы»</w:t>
      </w:r>
      <w:r w:rsidR="009A35B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52B5" w:rsidRDefault="00A52C57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 «Международное сотрудничество в исследовании космоса»</w:t>
      </w:r>
      <w:r w:rsidR="008B6B8B" w:rsidRPr="009C52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51D77" w:rsidRPr="009C52B5" w:rsidRDefault="00251D77" w:rsidP="00251D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E5" w:rsidRDefault="00A82CE5" w:rsidP="00A82CE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экспозицией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. Выполнение заданий из рабочей тетради.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Школьники и</w:t>
      </w:r>
      <w:r>
        <w:rPr>
          <w:rFonts w:ascii="Times New Roman" w:hAnsi="Times New Roman" w:cs="Times New Roman"/>
          <w:sz w:val="28"/>
          <w:szCs w:val="28"/>
        </w:rPr>
        <w:t>зучают экспонаты</w:t>
      </w:r>
      <w:r w:rsidRPr="009C52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беседуют с учителем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</w:p>
    <w:p w:rsidR="00A82CE5" w:rsidRDefault="00A82CE5" w:rsidP="00A82CE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Экспонаты: скафандр «Кречет», скафандр американского астронавта Майкла Коллинза, тренировочный</w:t>
      </w:r>
      <w:r w:rsidRPr="005F33AB">
        <w:rPr>
          <w:rFonts w:ascii="Times New Roman" w:hAnsi="Times New Roman" w:cs="Times New Roman"/>
          <w:sz w:val="28"/>
          <w:szCs w:val="28"/>
        </w:rPr>
        <w:t xml:space="preserve"> костюм </w:t>
      </w:r>
      <w:r w:rsidR="009A35BF">
        <w:rPr>
          <w:rFonts w:ascii="Times New Roman" w:hAnsi="Times New Roman" w:cs="Times New Roman"/>
          <w:sz w:val="28"/>
          <w:szCs w:val="28"/>
        </w:rPr>
        <w:t>ле</w:t>
      </w:r>
      <w:r w:rsidRPr="005F33AB">
        <w:rPr>
          <w:rFonts w:ascii="Times New Roman" w:hAnsi="Times New Roman" w:cs="Times New Roman"/>
          <w:sz w:val="28"/>
          <w:szCs w:val="28"/>
        </w:rPr>
        <w:t>тчика-космонавта СССР, дважды Героя Советского Союза А.А.</w:t>
      </w:r>
      <w:r w:rsidR="009A35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Леонова, витрина, посвящённая экспедициям на Международную космическую станцию. </w:t>
      </w:r>
    </w:p>
    <w:p w:rsidR="002A1DBE" w:rsidRDefault="00536FE0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вопросы:</w:t>
      </w:r>
      <w:r w:rsidR="000D238E">
        <w:rPr>
          <w:rFonts w:ascii="Times New Roman" w:hAnsi="Times New Roman" w:cs="Times New Roman"/>
          <w:sz w:val="28"/>
          <w:szCs w:val="28"/>
        </w:rPr>
        <w:t xml:space="preserve"> в ч</w:t>
      </w:r>
      <w:r w:rsidR="009A35BF">
        <w:rPr>
          <w:rFonts w:ascii="Times New Roman" w:hAnsi="Times New Roman" w:cs="Times New Roman"/>
          <w:sz w:val="28"/>
          <w:szCs w:val="28"/>
        </w:rPr>
        <w:t>е</w:t>
      </w:r>
      <w:r w:rsidR="000D238E">
        <w:rPr>
          <w:rFonts w:ascii="Times New Roman" w:hAnsi="Times New Roman" w:cs="Times New Roman"/>
          <w:sz w:val="28"/>
          <w:szCs w:val="28"/>
        </w:rPr>
        <w:t xml:space="preserve">м отличие скафандра «Кречет» СССР от американского скафандра? Как международные космические программы отразились в космической эмблематике? </w:t>
      </w:r>
      <w:r w:rsidR="00CB0797">
        <w:rPr>
          <w:rFonts w:ascii="Times New Roman" w:hAnsi="Times New Roman" w:cs="Times New Roman"/>
          <w:sz w:val="28"/>
          <w:szCs w:val="28"/>
        </w:rPr>
        <w:t>Какие элементы эмблем говорят о</w:t>
      </w:r>
      <w:r w:rsidR="009A35BF">
        <w:rPr>
          <w:rFonts w:ascii="Times New Roman" w:hAnsi="Times New Roman" w:cs="Times New Roman"/>
          <w:sz w:val="28"/>
          <w:szCs w:val="28"/>
        </w:rPr>
        <w:t> </w:t>
      </w:r>
      <w:r w:rsidR="00CB0797">
        <w:rPr>
          <w:rFonts w:ascii="Times New Roman" w:hAnsi="Times New Roman" w:cs="Times New Roman"/>
          <w:sz w:val="28"/>
          <w:szCs w:val="28"/>
        </w:rPr>
        <w:t xml:space="preserve">международном сотрудничестве в космосе? </w:t>
      </w:r>
    </w:p>
    <w:p w:rsidR="00A82CE5" w:rsidRDefault="00A82CE5" w:rsidP="00A82CE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</w:t>
      </w:r>
      <w:r w:rsidR="009A35BF">
        <w:rPr>
          <w:rFonts w:ascii="Times New Roman" w:hAnsi="Times New Roman" w:cs="Times New Roman"/>
          <w:sz w:val="28"/>
          <w:szCs w:val="28"/>
        </w:rPr>
        <w:t xml:space="preserve"> № 8–11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тетради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</w:p>
    <w:p w:rsidR="00536FE0" w:rsidRPr="009C52B5" w:rsidRDefault="00536FE0" w:rsidP="00536FE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57" w:rsidRDefault="00A7512E" w:rsidP="00A52C5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5. </w:t>
      </w:r>
      <w:r w:rsidR="00A52C57"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Завершающий этап, </w:t>
      </w:r>
      <w:r w:rsidR="00A52C57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творческое задание, </w:t>
      </w:r>
      <w:r w:rsidR="00A52C57" w:rsidRPr="009C52B5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B75B77" w:rsidRPr="009C52B5" w:rsidRDefault="00B75B77" w:rsidP="00B75B77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(Зал «Утро космической эры»)</w:t>
      </w:r>
    </w:p>
    <w:p w:rsidR="00184969" w:rsidRPr="009C52B5" w:rsidRDefault="00184969" w:rsidP="00184969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52B5" w:rsidRPr="009C52B5" w:rsidRDefault="000C102E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CB0797">
        <w:rPr>
          <w:rFonts w:ascii="Times New Roman" w:hAnsi="Times New Roman" w:cs="Times New Roman"/>
          <w:sz w:val="28"/>
          <w:szCs w:val="28"/>
        </w:rPr>
        <w:t>выполняют творческое вариативное задание №</w:t>
      </w:r>
      <w:r w:rsidR="009A35BF">
        <w:rPr>
          <w:rFonts w:ascii="Times New Roman" w:hAnsi="Times New Roman" w:cs="Times New Roman"/>
          <w:sz w:val="28"/>
          <w:szCs w:val="28"/>
        </w:rPr>
        <w:t> </w:t>
      </w:r>
      <w:r w:rsidR="00CB0797">
        <w:rPr>
          <w:rFonts w:ascii="Times New Roman" w:hAnsi="Times New Roman" w:cs="Times New Roman"/>
          <w:sz w:val="28"/>
          <w:szCs w:val="28"/>
        </w:rPr>
        <w:t xml:space="preserve">12. Предлагается нарисовать эмблемы космических кораблей «Восток» и «Восход-2» или скафандр будущего. </w:t>
      </w:r>
    </w:p>
    <w:p w:rsidR="008B6B8B" w:rsidRDefault="000C102E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школьники отвечают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на 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 и повторяют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205E39">
        <w:rPr>
          <w:rFonts w:ascii="Times New Roman" w:hAnsi="Times New Roman" w:cs="Times New Roman"/>
          <w:sz w:val="28"/>
          <w:szCs w:val="28"/>
        </w:rPr>
        <w:t>пройденный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CB0797" w:rsidRPr="009C52B5" w:rsidRDefault="00CB0797" w:rsidP="009C52B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вопросы: что такое герб? Что такое эмблема? Какие виды космического снаряжения вы знаете? В ч</w:t>
      </w:r>
      <w:r w:rsidR="009A35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особенности космической экипировки? Какие элементы встречаются в космических эмблемах? Како</w:t>
      </w:r>
      <w:r w:rsidR="009A35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значение гербов и эмблем? </w:t>
      </w:r>
    </w:p>
    <w:p w:rsidR="006C5D13" w:rsidRPr="009C52B5" w:rsidRDefault="006C5D13">
      <w:pPr>
        <w:rPr>
          <w:sz w:val="28"/>
          <w:szCs w:val="28"/>
        </w:rPr>
      </w:pPr>
    </w:p>
    <w:sectPr w:rsidR="006C5D13" w:rsidRPr="009C52B5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209CD"/>
    <w:multiLevelType w:val="hybridMultilevel"/>
    <w:tmpl w:val="FB4C1EC4"/>
    <w:numStyleLink w:val="1"/>
  </w:abstractNum>
  <w:abstractNum w:abstractNumId="1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41FB5"/>
    <w:rsid w:val="00067997"/>
    <w:rsid w:val="00070668"/>
    <w:rsid w:val="000C102E"/>
    <w:rsid w:val="000D238E"/>
    <w:rsid w:val="00111EA7"/>
    <w:rsid w:val="00184969"/>
    <w:rsid w:val="001D4A8E"/>
    <w:rsid w:val="00203744"/>
    <w:rsid w:val="00205E39"/>
    <w:rsid w:val="002269E1"/>
    <w:rsid w:val="00251D77"/>
    <w:rsid w:val="002703F6"/>
    <w:rsid w:val="00296A1F"/>
    <w:rsid w:val="002A1DBE"/>
    <w:rsid w:val="002C52A7"/>
    <w:rsid w:val="002E4335"/>
    <w:rsid w:val="00302EEC"/>
    <w:rsid w:val="00375F35"/>
    <w:rsid w:val="003E0788"/>
    <w:rsid w:val="003E078A"/>
    <w:rsid w:val="004072F1"/>
    <w:rsid w:val="004074E9"/>
    <w:rsid w:val="00457669"/>
    <w:rsid w:val="004A5919"/>
    <w:rsid w:val="00536FE0"/>
    <w:rsid w:val="00553F27"/>
    <w:rsid w:val="005C701E"/>
    <w:rsid w:val="005E30D3"/>
    <w:rsid w:val="00653745"/>
    <w:rsid w:val="006571B5"/>
    <w:rsid w:val="00691F97"/>
    <w:rsid w:val="006C5D13"/>
    <w:rsid w:val="0071606C"/>
    <w:rsid w:val="00766CD0"/>
    <w:rsid w:val="00777D4A"/>
    <w:rsid w:val="007962EB"/>
    <w:rsid w:val="007B1001"/>
    <w:rsid w:val="007B2A2D"/>
    <w:rsid w:val="008009CF"/>
    <w:rsid w:val="0084587F"/>
    <w:rsid w:val="0084665F"/>
    <w:rsid w:val="008716A1"/>
    <w:rsid w:val="008943E3"/>
    <w:rsid w:val="008A03E6"/>
    <w:rsid w:val="008B6B8B"/>
    <w:rsid w:val="009A0B2E"/>
    <w:rsid w:val="009A35BF"/>
    <w:rsid w:val="009A4846"/>
    <w:rsid w:val="009C52B5"/>
    <w:rsid w:val="00A370A6"/>
    <w:rsid w:val="00A52C57"/>
    <w:rsid w:val="00A7512E"/>
    <w:rsid w:val="00A82CE5"/>
    <w:rsid w:val="00AD36B2"/>
    <w:rsid w:val="00AE12C1"/>
    <w:rsid w:val="00B56B62"/>
    <w:rsid w:val="00B623F1"/>
    <w:rsid w:val="00B75B77"/>
    <w:rsid w:val="00BB77DB"/>
    <w:rsid w:val="00BF17E4"/>
    <w:rsid w:val="00C236B0"/>
    <w:rsid w:val="00C37E7D"/>
    <w:rsid w:val="00C54ADB"/>
    <w:rsid w:val="00C70012"/>
    <w:rsid w:val="00C80098"/>
    <w:rsid w:val="00CB0797"/>
    <w:rsid w:val="00D1457A"/>
    <w:rsid w:val="00E349CE"/>
    <w:rsid w:val="00E51C43"/>
    <w:rsid w:val="00E80D54"/>
    <w:rsid w:val="00E94B6B"/>
    <w:rsid w:val="00EF0558"/>
    <w:rsid w:val="00F1058F"/>
    <w:rsid w:val="00F50340"/>
    <w:rsid w:val="00FA492D"/>
    <w:rsid w:val="00FB6EE9"/>
    <w:rsid w:val="00FD2293"/>
    <w:rsid w:val="00FE57FF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8AF56C-63DC-4E78-AD6D-EB9CC18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cp:lastPrinted>1601-01-01T00:00:00Z</cp:lastPrinted>
  <dcterms:created xsi:type="dcterms:W3CDTF">2020-02-21T12:21:00Z</dcterms:created>
  <dcterms:modified xsi:type="dcterms:W3CDTF">2020-02-21T12:21:00Z</dcterms:modified>
</cp:coreProperties>
</file>